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53" w:rsidRDefault="00F51853" w:rsidP="00F5185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1853" w:rsidRDefault="00F51853" w:rsidP="00F5185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OGŁOSZENIE O NABORZE</w:t>
      </w:r>
    </w:p>
    <w:p w:rsidR="00F51853" w:rsidRDefault="00F51853" w:rsidP="00F5185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 NA WOLNE STANOWISKO URZĘDNICZE</w:t>
      </w:r>
    </w:p>
    <w:p w:rsidR="00F51853" w:rsidRDefault="00F51853" w:rsidP="00F5185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SAMODZIELNY REFERENT</w:t>
      </w:r>
    </w:p>
    <w:p w:rsidR="00F51853" w:rsidRDefault="00F51853" w:rsidP="00F5185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W  SZKOLE PODSTAWOWEJ NR 51 W  ŁODZI </w:t>
      </w:r>
    </w:p>
    <w:p w:rsidR="00F51853" w:rsidRDefault="00F51853" w:rsidP="00F5185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Szkoły Podstawowej nr 51 w Łodzi ogłasza otwarty i konkurencyjny nabór na wolne stanowisko urzędnicze –  samodzielnego referenta  w Szkole Podstawowej nr 51             w Łodzi , ul. Ciołkowskiego 11a</w:t>
      </w:r>
    </w:p>
    <w:p w:rsidR="00F51853" w:rsidRDefault="00F51853" w:rsidP="00F518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Stanowisko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samodzielny referent</w:t>
      </w:r>
    </w:p>
    <w:p w:rsidR="00F51853" w:rsidRDefault="00F51853" w:rsidP="00F518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Wymiar czasu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 etat</w:t>
      </w:r>
    </w:p>
    <w:p w:rsidR="00F51853" w:rsidRDefault="00F51853" w:rsidP="00F518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Rodzaj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umowa o pracę</w:t>
      </w:r>
    </w:p>
    <w:p w:rsidR="00F51853" w:rsidRDefault="00F51853" w:rsidP="00F518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 ogłoszenia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 w:rsidR="00784479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84479">
        <w:rPr>
          <w:rFonts w:ascii="Times New Roman" w:eastAsia="Times New Roman" w:hAnsi="Times New Roman"/>
          <w:b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2018 r.</w:t>
      </w:r>
    </w:p>
    <w:p w:rsidR="00F51853" w:rsidRDefault="00F51853" w:rsidP="00F518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 składania ofert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784479"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lipca 2018 r. godz. 13.00</w:t>
      </w:r>
    </w:p>
    <w:p w:rsidR="00F51853" w:rsidRDefault="00F51853" w:rsidP="00F518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Informacja o wskaźniku zatrudnienia osób niepełnosprawnych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mniej niż 6%</w:t>
      </w: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Warunki pracy na stanowisku:</w:t>
      </w:r>
    </w:p>
    <w:p w:rsidR="00F51853" w:rsidRDefault="00F51853" w:rsidP="00F518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miejsce pracy – siedziba Szkoły Podstawowej nr 51 w Łodzi</w:t>
      </w:r>
    </w:p>
    <w:p w:rsidR="00F51853" w:rsidRDefault="00F51853" w:rsidP="00F518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 przy komputerze</w:t>
      </w:r>
    </w:p>
    <w:p w:rsidR="00F51853" w:rsidRDefault="00F51853" w:rsidP="00F518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 siedząca</w:t>
      </w: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 Warunki dopuszczające do udziału w naborze :</w:t>
      </w: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 Niezbędne wymagania dla kandydata:</w:t>
      </w:r>
    </w:p>
    <w:p w:rsidR="00F51853" w:rsidRDefault="00F51853" w:rsidP="00F518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F51853" w:rsidRDefault="00F51853" w:rsidP="00F518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posiadanie obywatelstwa polskiego,</w:t>
      </w:r>
    </w:p>
    <w:p w:rsidR="00F51853" w:rsidRDefault="00F51853" w:rsidP="00F518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niekaralność za przestępstwa popełnione umyślnie ścigane z oskarżenia publicznego lub umyślne przestępstwa skarbowe,</w:t>
      </w:r>
    </w:p>
    <w:p w:rsidR="00F51853" w:rsidRDefault="00F51853" w:rsidP="00F518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wykształcenie  średnie lub wyższe,</w:t>
      </w:r>
    </w:p>
    <w:p w:rsidR="00F51853" w:rsidRDefault="00F51853" w:rsidP="00F518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nieposzlakowana opinia,</w:t>
      </w:r>
    </w:p>
    <w:p w:rsidR="00F51853" w:rsidRDefault="00F51853" w:rsidP="00F518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doświadczenie zawodowe w jednostkach administracji publicznej,</w:t>
      </w:r>
    </w:p>
    <w:p w:rsidR="00F51853" w:rsidRDefault="00F51853" w:rsidP="00F518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znajomość przepisów  z zakresu administracji samorządowej,  Ustawy o finansach publicznych, Ustawy zamówienia publiczne,  Ustawy Karta Nauczyciela, Ustawy o systemie oświaty, Ustawy Kodeks Pracy, przepisów dotyczących podatków, ubezpieczenia społecznego, bezpieczeństwa i higieny pracy, ppoż.</w:t>
      </w:r>
    </w:p>
    <w:p w:rsidR="00F51853" w:rsidRDefault="00F51853" w:rsidP="00F518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biegła obsługa komputera, w tym programów kadrowych i płacowych, m.in. Płatnik ZUS, 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Progman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Kadry,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Progman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Zlecone,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Progman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Płace,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Vulcan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-Sigma, SIO, pakiet Microsoft Office.</w:t>
      </w:r>
    </w:p>
    <w:p w:rsidR="00F51853" w:rsidRDefault="00F51853" w:rsidP="00F5185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Wymagania dodatkowe:</w:t>
      </w:r>
    </w:p>
    <w:p w:rsidR="00F51853" w:rsidRDefault="00F51853" w:rsidP="00F518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dobra organizacja pracy,</w:t>
      </w:r>
    </w:p>
    <w:p w:rsidR="00F51853" w:rsidRDefault="00E50A49" w:rsidP="00F518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pracy w zespole</w:t>
      </w:r>
      <w:r w:rsidR="00F5185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51853" w:rsidRDefault="00F51853" w:rsidP="00F518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poczucie odpowiedzialności za realizację zadań, terminowość i sumienność,</w:t>
      </w:r>
    </w:p>
    <w:p w:rsidR="00F51853" w:rsidRDefault="00F51853" w:rsidP="00F518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zdolność poprawnego wyrażania myśli w mowie i w piśmie,</w:t>
      </w:r>
    </w:p>
    <w:p w:rsidR="00F51853" w:rsidRDefault="00F51853" w:rsidP="00F518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bezkonfliktowość, życzliwość i wysoka kultura osobista.</w:t>
      </w: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6.     Zadania wykonywane na stanowisku:</w:t>
      </w:r>
    </w:p>
    <w:p w:rsidR="00F51853" w:rsidRDefault="00F51853" w:rsidP="00F518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</w:t>
      </w:r>
      <w:r w:rsidR="00364016">
        <w:rPr>
          <w:rFonts w:ascii="Times New Roman" w:hAnsi="Times New Roman"/>
          <w:sz w:val="24"/>
          <w:szCs w:val="24"/>
        </w:rPr>
        <w:t xml:space="preserve">gotowywanie wniosków o wypłatę </w:t>
      </w:r>
      <w:r>
        <w:rPr>
          <w:rFonts w:ascii="Times New Roman" w:hAnsi="Times New Roman"/>
          <w:sz w:val="24"/>
          <w:szCs w:val="24"/>
        </w:rPr>
        <w:t>premii i nagród jubileuszowych                    dla pracowników,</w:t>
      </w:r>
    </w:p>
    <w:p w:rsidR="006D7990" w:rsidRDefault="006D7990" w:rsidP="00F518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i rozliczanie umów-zleceń,</w:t>
      </w:r>
    </w:p>
    <w:p w:rsidR="00F51853" w:rsidRDefault="00F51853" w:rsidP="00F518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kalkulacji kosztów do zawieranych umów najmu,</w:t>
      </w:r>
    </w:p>
    <w:p w:rsidR="00655AED" w:rsidRDefault="00655AED" w:rsidP="00F518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wystawianie faktur w programie Sigma i Smart Vat,</w:t>
      </w:r>
    </w:p>
    <w:p w:rsidR="00F51853" w:rsidRDefault="00F51853" w:rsidP="00F518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wprowadzanie danych do SIO,</w:t>
      </w:r>
    </w:p>
    <w:p w:rsidR="00655AED" w:rsidRDefault="00655AED" w:rsidP="00F518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sporządzanie sprawozdań finansowych dla potrzeb SIO,</w:t>
      </w:r>
    </w:p>
    <w:p w:rsidR="00F51853" w:rsidRDefault="00F51853" w:rsidP="00F51853">
      <w:pPr>
        <w:numPr>
          <w:ilvl w:val="0"/>
          <w:numId w:val="5"/>
        </w:numPr>
        <w:spacing w:after="0" w:line="240" w:lineRule="auto"/>
        <w:ind w:right="-12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sprawozdawczości dla GUS,</w:t>
      </w:r>
    </w:p>
    <w:p w:rsidR="00F51853" w:rsidRDefault="00E4302B" w:rsidP="00E430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naliczanie i wypłata wynagrodzeń i innych należności, zasiłków, prowadzenie stosownej ewidencji, dokonywanie potrąceń z wynagrodzeń itp. </w:t>
      </w:r>
    </w:p>
    <w:p w:rsidR="00E4302B" w:rsidRDefault="006D7990" w:rsidP="00E430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terminowe naliczanie i odprowadzanie składek na ubezpieczenie społeczne i zdrowotne, Fundusz Pracy, Fundusz Gwarantowanych Świadczeń Pracowniczych, Państwowy Fundusz Rehabilitacji Osób Niepełnosprawnych, a także prowadzenie ewidencji wymaganej przez ZUS,</w:t>
      </w:r>
    </w:p>
    <w:p w:rsidR="006D7990" w:rsidRDefault="006D7990" w:rsidP="00E430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RP-7 dla pracowników odchodzących na emeryturę,</w:t>
      </w:r>
    </w:p>
    <w:p w:rsidR="006D7990" w:rsidRDefault="006D7990" w:rsidP="00E430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zgłaszanie i wyrejestrowanie pracowników i członków ich rodzin do ZUS,</w:t>
      </w:r>
    </w:p>
    <w:p w:rsidR="006D7990" w:rsidRDefault="006D7990" w:rsidP="00E430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danych niezbędnych do sporządzania deklaracji ZUS i podatkowej,</w:t>
      </w:r>
    </w:p>
    <w:p w:rsidR="006D7990" w:rsidRDefault="006D7990" w:rsidP="00E430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wystawianie zaświadczeń o wysokości zarobków pracowników,</w:t>
      </w:r>
    </w:p>
    <w:p w:rsidR="006D7990" w:rsidRDefault="006D7990" w:rsidP="00E430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rejestru karty wynagrodzeń nauczycieli i pracowników nie będących nauczycielami,</w:t>
      </w:r>
    </w:p>
    <w:p w:rsidR="00655AED" w:rsidRDefault="00655AED" w:rsidP="00E430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rejestru liczby godzin ponadwymiarowych z podziałem na godziny ponadwymiarowe przydzielone, zastępstwa i pozostałe, </w:t>
      </w:r>
    </w:p>
    <w:p w:rsidR="00655AED" w:rsidRDefault="00655AED" w:rsidP="00E430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miesięcznej i rocznej dla PFRON-u,</w:t>
      </w:r>
    </w:p>
    <w:p w:rsidR="00655AED" w:rsidRDefault="00655AED" w:rsidP="00E430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comiesięczne prowadzenie analityki udzielonych pożyczek na cele mieszkalne pracowników, </w:t>
      </w:r>
    </w:p>
    <w:p w:rsidR="00655AED" w:rsidRPr="00655AED" w:rsidRDefault="00655AED" w:rsidP="00655A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naliczanie zasiłków chorobowych, macierzyńskich i opiekuńczych dla pracowników, </w:t>
      </w: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7.         Wymagane dokumenty:</w:t>
      </w:r>
    </w:p>
    <w:p w:rsidR="00F51853" w:rsidRDefault="00F51853" w:rsidP="00F518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list motywacyjny,</w:t>
      </w:r>
    </w:p>
    <w:p w:rsidR="00F51853" w:rsidRDefault="00F51853" w:rsidP="00F518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CV,</w:t>
      </w:r>
    </w:p>
    <w:p w:rsidR="00F51853" w:rsidRDefault="00F51853" w:rsidP="00F518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oryginał kwestionariusza osobowego dla ubiegających się o zatrudnienie,</w:t>
      </w:r>
    </w:p>
    <w:p w:rsidR="00F51853" w:rsidRDefault="00F51853" w:rsidP="00F518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kserokopie dokumentów potwierdzających wykształcenie, kwalifikacje zawodowe, uprawnienia,</w:t>
      </w:r>
    </w:p>
    <w:p w:rsidR="00F51853" w:rsidRDefault="00F51853" w:rsidP="00F518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kserokopie świadectw pracy potwierdzających staż pracy w jednostkach administracji publicznej,</w:t>
      </w:r>
    </w:p>
    <w:p w:rsidR="00F51853" w:rsidRDefault="00F51853" w:rsidP="00F518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posiadaniu obywatelstwa polskiego lub kserokopia dowodu osobistego, </w:t>
      </w:r>
    </w:p>
    <w:p w:rsidR="00F51853" w:rsidRDefault="00F51853" w:rsidP="00F518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posiadaniu obywatelstwa państwa Unii Europejskiej lub innego państwa, którego obywatelom przysługuje prawo do podjęcia zatrudnienia na terytorium Rzeczypospolitej Polskiej* (dotyczy kandydatów nieposiadających obywatelstwa polskiego),   </w:t>
      </w:r>
    </w:p>
    <w:p w:rsidR="00F51853" w:rsidRDefault="00F51853" w:rsidP="00F518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posiadaniu pełnej zdolności do czynności prawnych                   i korzystaniu z pełni praw publicznych oraz że nie toczy się wobec kandydata postępowanie karne,  </w:t>
      </w:r>
    </w:p>
    <w:p w:rsidR="00F51853" w:rsidRDefault="00F51853" w:rsidP="00F518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oświadczenie, że kandydat nie był skazany prawomocnym wyrokiem sądu za umyślne przestępstwo ścigane z oskarżenia publicznego lub umyślne przestępstwo skarbowe, </w:t>
      </w:r>
    </w:p>
    <w:p w:rsidR="00F51853" w:rsidRDefault="00F51853" w:rsidP="00F518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wyrażeniu zgody na przetwarzanie danych osobowych zawartych w dokumentach składanych w związku z naborem dla potrzeb realizacji procesu rekrutacji zgodnie z Ustawa z dnia 29 sierpnia 1997 r. (Dz. U. z 2002, nr 101, poz. 926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F51853" w:rsidRDefault="00F51853" w:rsidP="00F51853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8. Miejsce i termin składania dokumentów</w:t>
      </w:r>
    </w:p>
    <w:p w:rsidR="00F51853" w:rsidRDefault="00F51853" w:rsidP="00F518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Ofertę i wszystkie wymagane dokumenty należy złożyć , w zaklejonej kopercie,                w se</w:t>
      </w:r>
      <w:r w:rsidR="00655A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kretariacie szkoły w godzinach 7.30 – 15.3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0 lub przesłać listem poleconym               na adres Szkoła Podstawowa nr 51, 93-510  Łódź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 xml:space="preserve">ul. Ciołkowskiego 11a z dopiskiem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„Nabór na stanowisko samodzielnego referenta” </w:t>
      </w:r>
      <w:r w:rsidR="0078447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,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w </w:t>
      </w:r>
      <w:r w:rsidR="00655A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nieprzekraczalnym terminie do </w:t>
      </w:r>
      <w:r w:rsidR="0078447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24</w:t>
      </w:r>
      <w:r w:rsidR="00655A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lipca  2018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r. do godz. 13.00</w:t>
      </w: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Oferty, które wpłyną po wyznaczonym terminie nie będą rozpatrywane.</w:t>
      </w:r>
    </w:p>
    <w:p w:rsidR="00F51853" w:rsidRDefault="00F51853" w:rsidP="00F518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Otwarc</w:t>
      </w:r>
      <w:r w:rsidR="00655A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ie kopert odbędzie się w dniu </w:t>
      </w:r>
      <w:r w:rsidR="0078447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24</w:t>
      </w:r>
      <w:r w:rsidR="00655A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lipca  2018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Nabór prowadzi komisja rekrutacyjna powołana przez dyrektora Szkoły Podstawowej nr  51 w Łodzi.</w:t>
      </w: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Kandydaci, których oferty spełniają wymogi formalne niniejszego ogłoszenia zostaną dopuszczeni do dalszego etapu naboru i powiadomieni indywidualnie o terminie rozmowy kwalifikacyjnej nie później niż dnia </w:t>
      </w:r>
      <w:r w:rsidR="0078447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27</w:t>
      </w:r>
      <w:r w:rsidR="00655A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lipca 2018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 kandydata wybranego w procesie naboru zostaną dołączone do akt osobowych.</w:t>
      </w: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 pozostałych kandydatów będą przechowywane w sekretariacie Szkoły Podstawowej nr  51 w Łodzi  przez okres trzech miesięcy od dnia upowszechnienia informacji o naborze. W tym okresie kandydaci będą mogli odebrać swoje dokumenty osobiście za pokwitowaniem, a po jego zakończeniu nieodebrane dokumenty zostaną zniszczone komisyjnie.</w:t>
      </w: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Niezwłocznie po zakończeniu naboru informacja o jego wyniku zostanie podana do publicznej wiadomości na stronie internetowej BIP Szkoły Podstawowej nr  51 w Łodzi oraz wywieszona na tablicy ogłoszeń w placówce.</w:t>
      </w:r>
    </w:p>
    <w:p w:rsidR="00066778" w:rsidRDefault="00F51853" w:rsidP="00F51853">
      <w:r>
        <w:rPr>
          <w:rFonts w:ascii="Times New Roman" w:eastAsia="Times New Roman" w:hAnsi="Times New Roman"/>
          <w:sz w:val="24"/>
          <w:szCs w:val="24"/>
          <w:lang w:eastAsia="pl-PL"/>
        </w:rPr>
        <w:t>Dodatkowe informacje można uzyskać pod numerem telefonu : 42 684 38 18</w:t>
      </w:r>
    </w:p>
    <w:sectPr w:rsidR="0006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F02C7"/>
    <w:multiLevelType w:val="hybridMultilevel"/>
    <w:tmpl w:val="536E0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72D63"/>
    <w:multiLevelType w:val="hybridMultilevel"/>
    <w:tmpl w:val="D63A0A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3F1738"/>
    <w:multiLevelType w:val="hybridMultilevel"/>
    <w:tmpl w:val="E676F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C3B03"/>
    <w:multiLevelType w:val="hybridMultilevel"/>
    <w:tmpl w:val="D47C4D56"/>
    <w:lvl w:ilvl="0" w:tplc="5E9A8C8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74966"/>
    <w:multiLevelType w:val="hybridMultilevel"/>
    <w:tmpl w:val="A2CCDA1C"/>
    <w:lvl w:ilvl="0" w:tplc="589CEEC6">
      <w:start w:val="1"/>
      <w:numFmt w:val="decimal"/>
      <w:lvlText w:val="%1."/>
      <w:lvlJc w:val="left"/>
      <w:pPr>
        <w:ind w:left="1440" w:hanging="1080"/>
      </w:pPr>
      <w:rPr>
        <w:b/>
      </w:rPr>
    </w:lvl>
    <w:lvl w:ilvl="1" w:tplc="15A6018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66706"/>
    <w:multiLevelType w:val="hybridMultilevel"/>
    <w:tmpl w:val="219EF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53"/>
    <w:rsid w:val="00066778"/>
    <w:rsid w:val="00364016"/>
    <w:rsid w:val="00655AED"/>
    <w:rsid w:val="006D7990"/>
    <w:rsid w:val="00784479"/>
    <w:rsid w:val="00A40C79"/>
    <w:rsid w:val="00E4302B"/>
    <w:rsid w:val="00E50A49"/>
    <w:rsid w:val="00F5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Kasia</cp:lastModifiedBy>
  <cp:revision>2</cp:revision>
  <cp:lastPrinted>2018-06-19T11:59:00Z</cp:lastPrinted>
  <dcterms:created xsi:type="dcterms:W3CDTF">2018-07-09T10:50:00Z</dcterms:created>
  <dcterms:modified xsi:type="dcterms:W3CDTF">2018-07-09T10:50:00Z</dcterms:modified>
</cp:coreProperties>
</file>